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B9" w:rsidRDefault="006310B9" w:rsidP="006310B9">
      <w:pPr>
        <w:pStyle w:val="FR1"/>
        <w:spacing w:before="0" w:line="240" w:lineRule="auto"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</w:p>
    <w:p w:rsidR="006310B9" w:rsidRPr="006310B9" w:rsidRDefault="006310B9" w:rsidP="006310B9">
      <w:pPr>
        <w:pStyle w:val="FR1"/>
        <w:spacing w:before="0" w:line="240" w:lineRule="auto"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6310B9">
        <w:rPr>
          <w:rFonts w:ascii="Times New Roman" w:hAnsi="Times New Roman"/>
          <w:b/>
          <w:sz w:val="28"/>
          <w:szCs w:val="28"/>
        </w:rPr>
        <w:t>ЛИСТ  СОГЛАСОВАНИЯ</w:t>
      </w:r>
    </w:p>
    <w:p w:rsidR="006310B9" w:rsidRPr="006310B9" w:rsidRDefault="006310B9" w:rsidP="006310B9">
      <w:pPr>
        <w:pStyle w:val="FR1"/>
        <w:spacing w:before="0" w:line="240" w:lineRule="auto"/>
        <w:ind w:right="0"/>
        <w:jc w:val="center"/>
        <w:rPr>
          <w:rFonts w:ascii="Times New Roman" w:hAnsi="Times New Roman"/>
          <w:sz w:val="28"/>
          <w:szCs w:val="28"/>
        </w:rPr>
      </w:pPr>
      <w:r w:rsidRPr="006310B9">
        <w:rPr>
          <w:rFonts w:ascii="Times New Roman" w:hAnsi="Times New Roman"/>
          <w:sz w:val="28"/>
          <w:szCs w:val="28"/>
        </w:rPr>
        <w:t xml:space="preserve">проекта постановления администрации Большебейсугского сельского поселения Брюховецкого района </w:t>
      </w:r>
      <w:proofErr w:type="gramStart"/>
      <w:r w:rsidRPr="006310B9">
        <w:rPr>
          <w:rFonts w:ascii="Times New Roman" w:hAnsi="Times New Roman"/>
          <w:sz w:val="28"/>
          <w:szCs w:val="28"/>
        </w:rPr>
        <w:t>от</w:t>
      </w:r>
      <w:proofErr w:type="gramEnd"/>
      <w:r w:rsidRPr="006310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_________________  № ______</w:t>
      </w:r>
    </w:p>
    <w:p w:rsidR="006310B9" w:rsidRPr="006310B9" w:rsidRDefault="006310B9" w:rsidP="006310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10B9">
        <w:rPr>
          <w:rFonts w:ascii="Times New Roman" w:hAnsi="Times New Roman" w:cs="Times New Roman"/>
        </w:rPr>
        <w:t>«</w:t>
      </w:r>
      <w:r w:rsidRPr="006310B9">
        <w:rPr>
          <w:rFonts w:ascii="Times New Roman" w:hAnsi="Times New Roman"/>
          <w:color w:val="000000"/>
          <w:sz w:val="28"/>
          <w:szCs w:val="28"/>
        </w:rPr>
        <w:t>Об утверждении</w:t>
      </w:r>
      <w:r w:rsidRPr="006310B9">
        <w:rPr>
          <w:rFonts w:ascii="Times New Roman" w:hAnsi="Times New Roman"/>
          <w:color w:val="000000"/>
        </w:rPr>
        <w:t xml:space="preserve"> </w:t>
      </w:r>
      <w:r w:rsidRPr="006310B9">
        <w:rPr>
          <w:rFonts w:ascii="Times New Roman" w:hAnsi="Times New Roman"/>
          <w:color w:val="000000"/>
          <w:sz w:val="28"/>
          <w:szCs w:val="28"/>
        </w:rPr>
        <w:t>долгосрочной</w:t>
      </w:r>
      <w:r w:rsidRPr="006310B9">
        <w:rPr>
          <w:rFonts w:ascii="Times New Roman" w:hAnsi="Times New Roman"/>
          <w:color w:val="000000"/>
        </w:rPr>
        <w:t xml:space="preserve"> </w:t>
      </w:r>
      <w:r w:rsidRPr="006310B9">
        <w:rPr>
          <w:rFonts w:ascii="Times New Roman" w:hAnsi="Times New Roman"/>
          <w:color w:val="000000"/>
          <w:sz w:val="28"/>
          <w:szCs w:val="28"/>
        </w:rPr>
        <w:t>муниципальной ц</w:t>
      </w:r>
      <w:r w:rsidRPr="006310B9">
        <w:rPr>
          <w:rFonts w:ascii="Times New Roman" w:hAnsi="Times New Roman"/>
          <w:sz w:val="28"/>
          <w:szCs w:val="28"/>
        </w:rPr>
        <w:t>елевой программы профилактики экстремизма и гармонизации межнациональных отношений в Большебейсугском сельском поселении Брюховецкого района на 2012 - 2014 годы</w:t>
      </w:r>
      <w:r w:rsidRPr="006310B9">
        <w:rPr>
          <w:rFonts w:ascii="Times New Roman" w:hAnsi="Times New Roman" w:cs="Times New Roman"/>
          <w:b/>
        </w:rPr>
        <w:t>»</w:t>
      </w:r>
    </w:p>
    <w:p w:rsidR="006310B9" w:rsidRPr="006310B9" w:rsidRDefault="006310B9" w:rsidP="006310B9">
      <w:pPr>
        <w:pStyle w:val="FR1"/>
        <w:spacing w:before="0" w:line="240" w:lineRule="auto"/>
        <w:ind w:right="0"/>
        <w:jc w:val="center"/>
        <w:rPr>
          <w:rFonts w:ascii="Times New Roman" w:hAnsi="Times New Roman"/>
          <w:sz w:val="28"/>
          <w:szCs w:val="28"/>
        </w:rPr>
      </w:pP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 xml:space="preserve">Проект внесён: </w:t>
      </w: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 xml:space="preserve">Главой Большебейсугского </w:t>
      </w:r>
      <w:proofErr w:type="gramStart"/>
      <w:r w:rsidRPr="006310B9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6310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</w:t>
      </w:r>
      <w:r w:rsidRPr="006310B9">
        <w:rPr>
          <w:rFonts w:ascii="Times New Roman" w:hAnsi="Times New Roman" w:cs="Times New Roman"/>
          <w:sz w:val="28"/>
          <w:szCs w:val="28"/>
        </w:rPr>
        <w:tab/>
      </w:r>
      <w:r w:rsidRPr="006310B9">
        <w:rPr>
          <w:rFonts w:ascii="Times New Roman" w:hAnsi="Times New Roman" w:cs="Times New Roman"/>
          <w:sz w:val="28"/>
          <w:szCs w:val="28"/>
        </w:rPr>
        <w:tab/>
      </w:r>
      <w:r w:rsidRPr="006310B9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310B9">
        <w:rPr>
          <w:rFonts w:ascii="Times New Roman" w:hAnsi="Times New Roman" w:cs="Times New Roman"/>
          <w:sz w:val="28"/>
          <w:szCs w:val="28"/>
        </w:rPr>
        <w:t>Л.З.Мурашко</w:t>
      </w: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310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310B9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>администрации Большебейсугского</w:t>
      </w: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 xml:space="preserve">сельского поселения Брюховецкого района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Pr="006310B9">
        <w:rPr>
          <w:rFonts w:ascii="Times New Roman" w:hAnsi="Times New Roman" w:cs="Times New Roman"/>
          <w:sz w:val="28"/>
          <w:szCs w:val="28"/>
        </w:rPr>
        <w:t>В.П.Рылькова</w:t>
      </w:r>
      <w:proofErr w:type="spellEnd"/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310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310B9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>администрации Большебейсугского</w:t>
      </w: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 xml:space="preserve">сельского поселения Брюховецкого района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Pr="006310B9">
        <w:rPr>
          <w:rFonts w:ascii="Times New Roman" w:hAnsi="Times New Roman" w:cs="Times New Roman"/>
          <w:sz w:val="28"/>
          <w:szCs w:val="28"/>
        </w:rPr>
        <w:t>В.В.Погородний</w:t>
      </w:r>
      <w:proofErr w:type="spellEnd"/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310B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310B9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>администрации Большебейсугского</w:t>
      </w: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 xml:space="preserve">сельского поселения Брюховецкого района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Pr="006310B9">
        <w:rPr>
          <w:rFonts w:ascii="Times New Roman" w:hAnsi="Times New Roman" w:cs="Times New Roman"/>
          <w:sz w:val="28"/>
          <w:szCs w:val="28"/>
        </w:rPr>
        <w:t>Л.А.Даценко</w:t>
      </w:r>
      <w:proofErr w:type="spellEnd"/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0B9">
        <w:rPr>
          <w:rFonts w:ascii="Times New Roman" w:hAnsi="Times New Roman" w:cs="Times New Roman"/>
          <w:sz w:val="28"/>
          <w:szCs w:val="28"/>
        </w:rPr>
        <w:t>Разослать: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Л.А.Даценко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В.П.Рылькова</w:t>
      </w:r>
      <w:proofErr w:type="spellEnd"/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0B9" w:rsidRPr="006310B9" w:rsidRDefault="006310B9" w:rsidP="00631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2FA" w:rsidRPr="006310B9" w:rsidRDefault="00A722FA" w:rsidP="006310B9">
      <w:pPr>
        <w:spacing w:after="0" w:line="240" w:lineRule="auto"/>
        <w:rPr>
          <w:rFonts w:ascii="Times New Roman" w:hAnsi="Times New Roman" w:cs="Times New Roman"/>
        </w:rPr>
      </w:pPr>
    </w:p>
    <w:sectPr w:rsidR="00A722FA" w:rsidRPr="006310B9" w:rsidSect="006310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0A87" w:usb1="00000000" w:usb2="00000000" w:usb3="00000000" w:csb0="000001B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0A87" w:usb1="00000000" w:usb2="00000000" w:usb3="00000000" w:csb0="000001B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963BB"/>
    <w:multiLevelType w:val="hybridMultilevel"/>
    <w:tmpl w:val="BAA4C7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10B9"/>
    <w:rsid w:val="006310B9"/>
    <w:rsid w:val="00A72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6310B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310B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1">
    <w:name w:val="FR1"/>
    <w:rsid w:val="006310B9"/>
    <w:pPr>
      <w:widowControl w:val="0"/>
      <w:autoSpaceDE w:val="0"/>
      <w:autoSpaceDN w:val="0"/>
      <w:spacing w:before="240" w:after="0" w:line="300" w:lineRule="auto"/>
      <w:ind w:right="400"/>
      <w:jc w:val="both"/>
    </w:pPr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31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0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3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856</Characters>
  <Application>Microsoft Office Word</Application>
  <DocSecurity>0</DocSecurity>
  <Lines>7</Lines>
  <Paragraphs>2</Paragraphs>
  <ScaleCrop>false</ScaleCrop>
  <Company>Microsoft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2012-01-25T10:07:00Z</cp:lastPrinted>
  <dcterms:created xsi:type="dcterms:W3CDTF">2012-01-25T10:04:00Z</dcterms:created>
  <dcterms:modified xsi:type="dcterms:W3CDTF">2012-01-25T10:16:00Z</dcterms:modified>
</cp:coreProperties>
</file>